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976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976D3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8976D3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8976D3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:rsidR="003C337D" w:rsidRPr="008976D3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8976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8976D3" w:rsidRDefault="00551CD3" w:rsidP="00D471EF">
            <w:pPr>
              <w:pStyle w:val="Nagwek2"/>
              <w:rPr>
                <w:sz w:val="24"/>
                <w:szCs w:val="24"/>
                <w:lang w:val="en-US"/>
              </w:rPr>
            </w:pPr>
            <w:r w:rsidRPr="008976D3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8976D3">
              <w:rPr>
                <w:sz w:val="24"/>
                <w:szCs w:val="24"/>
                <w:lang w:val="en-US"/>
              </w:rPr>
              <w:t xml:space="preserve">of subject </w:t>
            </w:r>
            <w:r w:rsidRPr="008976D3">
              <w:rPr>
                <w:sz w:val="24"/>
                <w:szCs w:val="24"/>
                <w:lang w:val="en-US"/>
              </w:rPr>
              <w:t xml:space="preserve">in Polish </w:t>
            </w:r>
            <w:proofErr w:type="spellStart"/>
            <w:r w:rsidR="00D471EF" w:rsidRPr="008976D3">
              <w:rPr>
                <w:sz w:val="24"/>
                <w:szCs w:val="24"/>
                <w:lang w:val="en-US"/>
              </w:rPr>
              <w:t>Komunikacja</w:t>
            </w:r>
            <w:proofErr w:type="spellEnd"/>
            <w:r w:rsidR="00D471EF" w:rsidRPr="008976D3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D471EF" w:rsidRPr="008976D3">
              <w:rPr>
                <w:sz w:val="24"/>
                <w:szCs w:val="24"/>
                <w:lang w:val="en-US"/>
              </w:rPr>
              <w:t>organizacji</w:t>
            </w:r>
            <w:proofErr w:type="spellEnd"/>
          </w:p>
          <w:p w:rsidR="00551CD3" w:rsidRPr="008976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976D3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976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D471EF" w:rsidRPr="008976D3">
              <w:rPr>
                <w:b/>
                <w:lang w:val="en-US"/>
              </w:rPr>
              <w:t>Organizational communication</w:t>
            </w:r>
          </w:p>
          <w:p w:rsidR="00551CD3" w:rsidRPr="008976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8976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976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8976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56CC1" w:rsidRPr="008976D3">
              <w:rPr>
                <w:rFonts w:eastAsia="Times New Roman"/>
                <w:b/>
                <w:bCs/>
                <w:lang w:val="en-US" w:eastAsia="pl-PL"/>
              </w:rPr>
              <w:t>of study (if applicable):</w:t>
            </w:r>
            <w:r w:rsidR="008976D3" w:rsidRPr="008976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76D3" w:rsidRPr="008976D3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551CD3" w:rsidRPr="008976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976D3" w:rsidRPr="008976D3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</w:p>
          <w:p w:rsidR="003C337D" w:rsidRPr="008976D3" w:rsidRDefault="00D471E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8976D3" w:rsidRDefault="00856CC1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D471EF" w:rsidRPr="008976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 w:rsidRPr="008976D3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D471EF" w:rsidRPr="008976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:rsidR="008976D3" w:rsidRPr="008976D3" w:rsidRDefault="00D471EF" w:rsidP="008976D3">
            <w:pPr>
              <w:spacing w:after="0"/>
              <w:rPr>
                <w:b/>
                <w:bCs/>
                <w:lang w:val="en-US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856CC1" w:rsidRPr="008976D3">
              <w:rPr>
                <w:b/>
                <w:bCs/>
                <w:lang w:val="en-US"/>
              </w:rPr>
              <w:t>PSZ1171</w:t>
            </w:r>
          </w:p>
          <w:p w:rsidR="00551CD3" w:rsidRPr="00551CD3" w:rsidRDefault="00D471EF" w:rsidP="008976D3">
            <w:pPr>
              <w:spacing w:after="0"/>
              <w:rPr>
                <w:rFonts w:eastAsia="Times New Roman"/>
                <w:lang w:val="en-US" w:eastAsia="pl-PL"/>
              </w:rPr>
            </w:pPr>
            <w:r w:rsidRPr="008976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2"/>
        <w:gridCol w:w="1362"/>
        <w:gridCol w:w="1309"/>
        <w:gridCol w:w="1038"/>
        <w:gridCol w:w="808"/>
        <w:gridCol w:w="876"/>
      </w:tblGrid>
      <w:tr w:rsidR="00D471EF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D471EF" w:rsidRPr="00EE7D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D471EF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56CC1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71EF" w:rsidRPr="00EE7D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D471EF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976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71EF" w:rsidRPr="00551CD3" w:rsidTr="008976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8976D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8976D3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8976D3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8976D3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  <w:r w:rsidRPr="008976D3">
              <w:rPr>
                <w:rFonts w:eastAsia="Times New Roman"/>
                <w:b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56CC1" w:rsidP="008976D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8976D3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8976D3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8976D3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856CC1" w:rsidRDefault="00551CD3" w:rsidP="00551CD3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</w:p>
        </w:tc>
      </w:tr>
      <w:tr w:rsidR="00D471EF" w:rsidRPr="008976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71EF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D471EF" w:rsidP="008976D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76D3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976D3" w:rsidP="008976D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76D3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471EF" w:rsidRPr="008976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976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71EF" w:rsidRPr="00EE7D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D471EF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8976D3" w:rsidP="008976D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76D3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856CC1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 w:rsidR="00856CC1">
              <w:rPr>
                <w:rFonts w:eastAsia="Times New Roman"/>
                <w:lang w:eastAsia="pl-PL"/>
              </w:rPr>
              <w:t>None</w:t>
            </w:r>
            <w:proofErr w:type="spellEnd"/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8976D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D471EF" w:rsidRPr="00D471EF" w:rsidRDefault="00D471EF" w:rsidP="00D471E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" w:eastAsia="pl-PL"/>
              </w:rPr>
              <w:t>C1 Familiarizing</w:t>
            </w:r>
            <w:r w:rsidRPr="00D471EF">
              <w:rPr>
                <w:rFonts w:eastAsia="Times New Roman"/>
                <w:lang w:val="en" w:eastAsia="pl-PL"/>
              </w:rPr>
              <w:t xml:space="preserve"> students with the basic issues related to communication in the organization</w:t>
            </w:r>
            <w:r w:rsidRPr="00D471EF">
              <w:rPr>
                <w:rFonts w:eastAsia="Times New Roman"/>
                <w:lang w:val="en" w:eastAsia="pl-PL"/>
              </w:rPr>
              <w:br/>
              <w:t>C2 Providing students with tools to assess the effectiveness of communication in the organization</w:t>
            </w:r>
            <w:r w:rsidRPr="00D471EF">
              <w:rPr>
                <w:rFonts w:eastAsia="Times New Roman"/>
                <w:lang w:val="en" w:eastAsia="pl-PL"/>
              </w:rPr>
              <w:br/>
              <w:t>C3. Creating the opportu</w:t>
            </w:r>
            <w:r w:rsidR="00856CC1">
              <w:rPr>
                <w:rFonts w:eastAsia="Times New Roman"/>
                <w:lang w:val="en" w:eastAsia="pl-PL"/>
              </w:rPr>
              <w:t xml:space="preserve">nity to solve problems and team work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976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8976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76D3">
              <w:rPr>
                <w:rFonts w:eastAsia="Times New Roman"/>
                <w:lang w:val="en-US" w:eastAsia="pl-PL"/>
              </w:rPr>
              <w:t>PE</w:t>
            </w:r>
            <w:r w:rsidR="00A30DD8" w:rsidRPr="008976D3">
              <w:rPr>
                <w:rFonts w:eastAsia="Times New Roman"/>
                <w:lang w:val="en-US" w:eastAsia="pl-PL"/>
              </w:rPr>
              <w:t>U</w:t>
            </w:r>
            <w:r w:rsidRPr="008976D3">
              <w:rPr>
                <w:rFonts w:eastAsia="Times New Roman"/>
                <w:lang w:val="en-US" w:eastAsia="pl-PL"/>
              </w:rPr>
              <w:t>_W</w:t>
            </w:r>
            <w:r w:rsidR="00551CD3" w:rsidRPr="008976D3">
              <w:rPr>
                <w:rFonts w:eastAsia="Times New Roman"/>
                <w:lang w:val="en-US" w:eastAsia="pl-PL"/>
              </w:rPr>
              <w:t>01</w:t>
            </w:r>
            <w:r w:rsidR="00D471EF" w:rsidRPr="008976D3">
              <w:rPr>
                <w:rFonts w:eastAsia="Times New Roman"/>
                <w:lang w:val="en-US" w:eastAsia="pl-PL"/>
              </w:rPr>
              <w:t xml:space="preserve"> </w:t>
            </w:r>
            <w:r w:rsidR="00D471EF">
              <w:rPr>
                <w:rStyle w:val="tlid-translation"/>
                <w:lang w:val="en"/>
              </w:rPr>
              <w:t xml:space="preserve">Student </w:t>
            </w:r>
            <w:r w:rsidR="00856CC1">
              <w:rPr>
                <w:rStyle w:val="tlid-translation"/>
                <w:lang w:val="en"/>
              </w:rPr>
              <w:t xml:space="preserve">has knowledge of the course of the communication process in the organization, knows the essence of communication audit. </w:t>
            </w:r>
          </w:p>
          <w:p w:rsidR="00551CD3" w:rsidRPr="008976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76D3">
              <w:rPr>
                <w:rFonts w:eastAsia="Times New Roman"/>
                <w:lang w:val="en-US" w:eastAsia="pl-PL"/>
              </w:rPr>
              <w:t>relating to skills:</w:t>
            </w:r>
          </w:p>
          <w:p w:rsidR="00D471EF" w:rsidRDefault="00AA13D5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8976D3">
              <w:rPr>
                <w:rFonts w:eastAsia="Times New Roman"/>
                <w:lang w:val="en-US" w:eastAsia="pl-PL"/>
              </w:rPr>
              <w:t>PE</w:t>
            </w:r>
            <w:r w:rsidR="00A30DD8" w:rsidRPr="008976D3">
              <w:rPr>
                <w:rFonts w:eastAsia="Times New Roman"/>
                <w:lang w:val="en-US" w:eastAsia="pl-PL"/>
              </w:rPr>
              <w:t>U</w:t>
            </w:r>
            <w:r w:rsidRPr="008976D3">
              <w:rPr>
                <w:rFonts w:eastAsia="Times New Roman"/>
                <w:lang w:val="en-US" w:eastAsia="pl-PL"/>
              </w:rPr>
              <w:t>_U</w:t>
            </w:r>
            <w:r w:rsidR="00551CD3" w:rsidRPr="008976D3">
              <w:rPr>
                <w:rFonts w:eastAsia="Times New Roman"/>
                <w:lang w:val="en-US" w:eastAsia="pl-PL"/>
              </w:rPr>
              <w:t>01</w:t>
            </w:r>
            <w:r w:rsidR="00D471EF" w:rsidRPr="008976D3">
              <w:rPr>
                <w:rFonts w:eastAsia="Times New Roman"/>
                <w:lang w:val="en-US" w:eastAsia="pl-PL"/>
              </w:rPr>
              <w:t xml:space="preserve"> Student </w:t>
            </w:r>
            <w:proofErr w:type="spellStart"/>
            <w:r w:rsidR="00D471EF" w:rsidRPr="008976D3">
              <w:rPr>
                <w:rFonts w:eastAsia="Times New Roman"/>
                <w:lang w:val="en-US" w:eastAsia="pl-PL"/>
              </w:rPr>
              <w:t>i</w:t>
            </w:r>
            <w:proofErr w:type="spellEnd"/>
            <w:r w:rsidR="00D471EF">
              <w:rPr>
                <w:rStyle w:val="tlid-translation"/>
                <w:lang w:val="en"/>
              </w:rPr>
              <w:t xml:space="preserve">s able </w:t>
            </w:r>
            <w:r w:rsidR="00856CC1">
              <w:rPr>
                <w:rStyle w:val="tlid-translation"/>
                <w:lang w:val="en"/>
              </w:rPr>
              <w:t xml:space="preserve">to independently analyze the communication in the organization or its subsystem. </w:t>
            </w:r>
          </w:p>
          <w:p w:rsidR="00551CD3" w:rsidRPr="008976D3" w:rsidRDefault="00D471E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PE</w:t>
            </w:r>
            <w:r>
              <w:rPr>
                <w:rStyle w:val="tlid-translation"/>
                <w:u w:val="single"/>
                <w:lang w:val="en"/>
              </w:rPr>
              <w:t>U</w:t>
            </w:r>
            <w:r>
              <w:rPr>
                <w:rStyle w:val="tlid-translation"/>
                <w:lang w:val="en"/>
              </w:rPr>
              <w:t>_U02 Student is able to propose changes in communication based on a diagnosis of its condition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D471EF" w:rsidRDefault="00AA13D5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CA2DA5">
              <w:rPr>
                <w:rFonts w:eastAsia="Times New Roman"/>
                <w:lang w:val="en-US" w:eastAsia="pl-PL"/>
              </w:rPr>
              <w:lastRenderedPageBreak/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D471EF">
              <w:rPr>
                <w:rFonts w:eastAsia="Times New Roman"/>
                <w:lang w:val="en-US" w:eastAsia="pl-PL"/>
              </w:rPr>
              <w:t xml:space="preserve"> Student </w:t>
            </w:r>
            <w:r w:rsidR="00856CC1">
              <w:rPr>
                <w:rFonts w:eastAsia="Times New Roman"/>
                <w:lang w:val="en-US" w:eastAsia="pl-PL"/>
              </w:rPr>
              <w:t>d</w:t>
            </w:r>
            <w:proofErr w:type="spellStart"/>
            <w:r w:rsidR="00856CC1">
              <w:rPr>
                <w:rStyle w:val="tlid-translation"/>
                <w:lang w:val="en"/>
              </w:rPr>
              <w:t>emonstrates</w:t>
            </w:r>
            <w:proofErr w:type="spellEnd"/>
            <w:r w:rsidR="00856CC1">
              <w:rPr>
                <w:rStyle w:val="tlid-translation"/>
                <w:lang w:val="en"/>
              </w:rPr>
              <w:t xml:space="preserve"> readiness to identify and solve problems in the field of communication in the organization.</w:t>
            </w:r>
          </w:p>
          <w:p w:rsidR="00551CD3" w:rsidRPr="00D471EF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Introduction to the subject. Course information and organizational matters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Style w:val="tlid-translation"/>
                <w:lang w:val="en"/>
              </w:rPr>
              <w:t>Interpersonal and group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Communication in the organization and its culture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Communication behavior styles and management styles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Internal communication - tools, goals, barriers, methods of testing internal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D471EF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Organizational external communication and crisis communication.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471EF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71EF" w:rsidRDefault="00D471EF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71EF" w:rsidRPr="008976D3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Communication practice; organization of meetings, meetings and conferences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1EF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471EF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71EF" w:rsidRDefault="00D471EF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71EF" w:rsidRPr="00FA2E7A" w:rsidRDefault="00D4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Style w:val="tlid-translation"/>
                <w:lang w:val="en"/>
              </w:rPr>
              <w:t>Final test and summary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1EF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1EF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6CC1" w:rsidRPr="00551CD3" w:rsidRDefault="00856CC1" w:rsidP="00856CC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6CC1" w:rsidRPr="00551CD3" w:rsidRDefault="00856CC1" w:rsidP="00856CC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Introduction, organizational matters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6CC1" w:rsidRPr="00551CD3" w:rsidRDefault="00856CC1" w:rsidP="00856CC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B3285E" w:rsidP="00B328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Communication - preliminary issues, and communication efficiency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Team communication - group and communication roles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Team communication - group and communication roles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Leadership and leadership and communication - styles of communication between managers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856CC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Team communication; conversation at the manager's work, meetings, public speaking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Team communication; conversation at the manager's work, meetings, public speaking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Auditing tools; interview, observation, content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Audit tools: questionnaire surveys - survey, structured interview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Public Relations as communication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The role of new communication technologies and social media in PR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Cl 12 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Presentation of organizational message content analyzes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Presentation of organizational message content analyzes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8976D3" w:rsidRDefault="00B328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Presentation of organizational message content analyzes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56CC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B3285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Summary</w:t>
            </w:r>
            <w:proofErr w:type="spellEnd"/>
            <w:r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6CC1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6CC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856CC1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B3285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B3285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B3285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71E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976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76D3" w:rsidRDefault="002270AA" w:rsidP="00B328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31E54">
              <w:rPr>
                <w:rFonts w:eastAsia="Times New Roman"/>
                <w:lang w:val="en" w:eastAsia="pl-PL"/>
              </w:rPr>
              <w:t>N1. Lecture</w:t>
            </w:r>
            <w:r w:rsidRPr="00A31E54">
              <w:rPr>
                <w:rFonts w:eastAsia="Times New Roman"/>
                <w:lang w:val="en" w:eastAsia="pl-PL"/>
              </w:rPr>
              <w:br/>
              <w:t>N2. Group exercises</w:t>
            </w:r>
            <w:r w:rsidRPr="00A31E54">
              <w:rPr>
                <w:rFonts w:eastAsia="Times New Roman"/>
                <w:lang w:val="en" w:eastAsia="pl-PL"/>
              </w:rPr>
              <w:br/>
            </w:r>
            <w:r>
              <w:rPr>
                <w:rFonts w:eastAsia="Times New Roman"/>
                <w:lang w:val="en" w:eastAsia="pl-PL"/>
              </w:rPr>
              <w:t>N3. Si</w:t>
            </w:r>
            <w:r w:rsidRPr="00A31E54">
              <w:rPr>
                <w:rFonts w:eastAsia="Times New Roman"/>
                <w:lang w:val="en" w:eastAsia="pl-PL"/>
              </w:rPr>
              <w:t>mulations</w:t>
            </w:r>
            <w:r w:rsidR="00B3285E">
              <w:rPr>
                <w:rFonts w:eastAsia="Times New Roman"/>
                <w:lang w:val="en" w:eastAsia="pl-PL"/>
              </w:rPr>
              <w:t xml:space="preserve"> and case studies</w:t>
            </w:r>
            <w:r w:rsidRPr="00A31E54">
              <w:rPr>
                <w:rFonts w:eastAsia="Times New Roman"/>
                <w:lang w:val="en" w:eastAsia="pl-PL"/>
              </w:rPr>
              <w:br/>
              <w:t>N</w:t>
            </w:r>
            <w:r w:rsidR="00B3285E">
              <w:rPr>
                <w:rFonts w:eastAsia="Times New Roman"/>
                <w:lang w:val="en" w:eastAsia="pl-PL"/>
              </w:rPr>
              <w:t>4</w:t>
            </w:r>
            <w:r w:rsidRPr="00A31E54">
              <w:rPr>
                <w:rFonts w:eastAsia="Times New Roman"/>
                <w:lang w:val="en" w:eastAsia="pl-PL"/>
              </w:rPr>
              <w:t xml:space="preserve">. Discussion of </w:t>
            </w:r>
            <w:r w:rsidR="00B3285E">
              <w:rPr>
                <w:rFonts w:eastAsia="Times New Roman"/>
                <w:lang w:val="en" w:eastAsia="pl-PL"/>
              </w:rPr>
              <w:t>problems and results of works</w:t>
            </w:r>
            <w:r w:rsidR="00B3285E">
              <w:rPr>
                <w:rFonts w:eastAsia="Times New Roman"/>
                <w:lang w:val="en" w:eastAsia="pl-PL"/>
              </w:rPr>
              <w:br/>
              <w:t>N5</w:t>
            </w:r>
            <w:r w:rsidRPr="00A31E54">
              <w:rPr>
                <w:rFonts w:eastAsia="Times New Roman"/>
                <w:lang w:val="en" w:eastAsia="pl-PL"/>
              </w:rPr>
              <w:t>. Presentation of reports prepared by students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3"/>
        <w:gridCol w:w="2191"/>
        <w:gridCol w:w="4231"/>
      </w:tblGrid>
      <w:tr w:rsidR="00551CD3" w:rsidRPr="008976D3" w:rsidTr="002270AA"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2270A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551CD3" w:rsidRDefault="002270AA" w:rsidP="002270A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>
              <w:rPr>
                <w:rFonts w:eastAsia="Times New Roman"/>
                <w:lang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>Activity during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124F58" w:rsidRDefault="002270AA" w:rsidP="002270AA">
            <w:pPr>
              <w:pStyle w:val="Default"/>
              <w:rPr>
                <w:sz w:val="20"/>
                <w:szCs w:val="20"/>
              </w:rPr>
            </w:pPr>
            <w:r w:rsidRPr="00124F58">
              <w:rPr>
                <w:sz w:val="20"/>
                <w:szCs w:val="20"/>
              </w:rPr>
              <w:t>PE</w:t>
            </w:r>
            <w:r w:rsidR="00B3285E">
              <w:rPr>
                <w:sz w:val="20"/>
                <w:szCs w:val="20"/>
              </w:rPr>
              <w:t>U_W01</w:t>
            </w:r>
            <w:r w:rsidRPr="00124F58">
              <w:rPr>
                <w:sz w:val="20"/>
                <w:szCs w:val="20"/>
              </w:rPr>
              <w:t xml:space="preserve"> </w:t>
            </w:r>
          </w:p>
          <w:p w:rsidR="002270AA" w:rsidRPr="00124F58" w:rsidRDefault="002270AA" w:rsidP="002270A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124F58">
              <w:rPr>
                <w:sz w:val="20"/>
                <w:szCs w:val="20"/>
              </w:rPr>
              <w:t xml:space="preserve">_U01 </w:t>
            </w:r>
          </w:p>
          <w:p w:rsidR="002270AA" w:rsidRPr="00124F58" w:rsidRDefault="002270AA" w:rsidP="00B328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551CD3" w:rsidRDefault="002270AA" w:rsidP="002270A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Oral feedback</w:t>
            </w:r>
          </w:p>
        </w:tc>
      </w:tr>
      <w:tr w:rsidR="002270A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8976D3" w:rsidRDefault="002270AA" w:rsidP="002270A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76D3">
              <w:rPr>
                <w:rFonts w:eastAsia="Times New Roman"/>
                <w:lang w:val="en-US" w:eastAsia="pl-PL"/>
              </w:rPr>
              <w:t xml:space="preserve">F2 </w:t>
            </w:r>
            <w:r>
              <w:rPr>
                <w:rStyle w:val="tlid-translation"/>
                <w:lang w:val="en"/>
              </w:rPr>
              <w:t>Works prepared in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124F58" w:rsidRDefault="002270AA" w:rsidP="002270AA">
            <w:pPr>
              <w:pStyle w:val="Default"/>
              <w:rPr>
                <w:sz w:val="20"/>
                <w:szCs w:val="20"/>
              </w:rPr>
            </w:pPr>
            <w:r w:rsidRPr="00124F58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U_W01</w:t>
            </w:r>
          </w:p>
          <w:p w:rsidR="002270AA" w:rsidRPr="00124F58" w:rsidRDefault="002270AA" w:rsidP="002270A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124F58">
              <w:rPr>
                <w:sz w:val="20"/>
                <w:szCs w:val="20"/>
              </w:rPr>
              <w:t>_U01</w:t>
            </w:r>
          </w:p>
          <w:p w:rsidR="002270AA" w:rsidRPr="00124F58" w:rsidRDefault="002270AA" w:rsidP="00B328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124F58">
              <w:rPr>
                <w:sz w:val="20"/>
                <w:szCs w:val="20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70AA" w:rsidRPr="00551CD3" w:rsidRDefault="002270AA" w:rsidP="002270A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Oral feedback. Work evaluation</w:t>
            </w:r>
          </w:p>
        </w:tc>
      </w:tr>
      <w:tr w:rsidR="00551CD3" w:rsidRPr="008976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  <w:r w:rsidRPr="008976D3">
              <w:rPr>
                <w:rFonts w:eastAsia="Times New Roman"/>
                <w:sz w:val="22"/>
                <w:lang w:val="en-US" w:eastAsia="pl-PL"/>
              </w:rPr>
              <w:t>C</w:t>
            </w:r>
            <w:r w:rsidR="002270AA" w:rsidRPr="008976D3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2270AA">
              <w:rPr>
                <w:rStyle w:val="tlid-translation"/>
                <w:lang w:val="en"/>
              </w:rPr>
              <w:t>Report on students' own analysis regarding internal or external communication of the organization; knowledge test</w:t>
            </w: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Default="008976D3" w:rsidP="00551CD3">
            <w:pPr>
              <w:spacing w:after="0" w:line="240" w:lineRule="auto"/>
              <w:rPr>
                <w:rStyle w:val="tlid-translation"/>
                <w:lang w:val="en"/>
              </w:rPr>
            </w:pPr>
          </w:p>
          <w:p w:rsidR="008976D3" w:rsidRPr="008976D3" w:rsidRDefault="008976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2270AA" w:rsidRPr="00864001" w:rsidRDefault="002270AA" w:rsidP="002270AA">
            <w:pPr>
              <w:pStyle w:val="Default"/>
              <w:numPr>
                <w:ilvl w:val="0"/>
                <w:numId w:val="1"/>
              </w:numPr>
            </w:pPr>
            <w:proofErr w:type="spellStart"/>
            <w:r w:rsidRPr="00864001">
              <w:t>Cornelissen</w:t>
            </w:r>
            <w:proofErr w:type="spellEnd"/>
            <w:r w:rsidRPr="00864001">
              <w:t xml:space="preserve"> J., (2012) </w:t>
            </w:r>
            <w:r w:rsidRPr="00864001">
              <w:rPr>
                <w:i/>
                <w:iCs/>
              </w:rPr>
              <w:t>Komunikacja korporacyjna</w:t>
            </w:r>
            <w:r w:rsidRPr="00864001">
              <w:t xml:space="preserve">. </w:t>
            </w:r>
            <w:r w:rsidRPr="00864001">
              <w:rPr>
                <w:i/>
                <w:iCs/>
              </w:rPr>
              <w:t xml:space="preserve">Przewodnik po teorii i praktyce, </w:t>
            </w:r>
            <w:r w:rsidRPr="00864001">
              <w:t xml:space="preserve">Warszawa: Wolters, Kluwer </w:t>
            </w:r>
          </w:p>
          <w:p w:rsidR="002270AA" w:rsidRPr="00864001" w:rsidRDefault="002270AA" w:rsidP="002270AA">
            <w:pPr>
              <w:pStyle w:val="Default"/>
              <w:numPr>
                <w:ilvl w:val="0"/>
                <w:numId w:val="1"/>
              </w:numPr>
            </w:pPr>
            <w:r w:rsidRPr="00864001">
              <w:t xml:space="preserve">Hamlin, S.,(2008) </w:t>
            </w:r>
            <w:r w:rsidRPr="00864001">
              <w:rPr>
                <w:i/>
                <w:iCs/>
              </w:rPr>
              <w:t xml:space="preserve">Jak mówić, żeby nas słuchali </w:t>
            </w:r>
            <w:r w:rsidRPr="00864001">
              <w:t xml:space="preserve">Poznań: </w:t>
            </w:r>
            <w:proofErr w:type="spellStart"/>
            <w:r w:rsidRPr="00864001">
              <w:t>Rebis</w:t>
            </w:r>
            <w:proofErr w:type="spellEnd"/>
            <w:r w:rsidRPr="00864001">
              <w:t xml:space="preserve"> </w:t>
            </w:r>
          </w:p>
          <w:p w:rsidR="002270AA" w:rsidRPr="00864001" w:rsidRDefault="002270AA" w:rsidP="002270AA">
            <w:pPr>
              <w:pStyle w:val="Default"/>
              <w:numPr>
                <w:ilvl w:val="0"/>
                <w:numId w:val="1"/>
              </w:numPr>
            </w:pPr>
            <w:r w:rsidRPr="00864001">
              <w:t xml:space="preserve">Brzezińska, E., Paszkowska-Rogacz, A. (2009) </w:t>
            </w:r>
            <w:r w:rsidRPr="00864001">
              <w:rPr>
                <w:i/>
                <w:iCs/>
              </w:rPr>
              <w:t xml:space="preserve">Człowiek w firmie </w:t>
            </w:r>
            <w:r w:rsidRPr="00864001">
              <w:t xml:space="preserve">Warszawa: </w:t>
            </w:r>
            <w:proofErr w:type="spellStart"/>
            <w:r w:rsidRPr="00864001">
              <w:t>Difin</w:t>
            </w:r>
            <w:proofErr w:type="spellEnd"/>
            <w:r w:rsidRPr="00864001">
              <w:t xml:space="preserve"> SA </w:t>
            </w:r>
          </w:p>
          <w:p w:rsidR="00551CD3" w:rsidRPr="00551CD3" w:rsidRDefault="00551CD3" w:rsidP="002270AA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2270AA" w:rsidRPr="002270AA" w:rsidRDefault="002270AA" w:rsidP="002270AA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2270AA">
              <w:rPr>
                <w:color w:val="auto"/>
              </w:rPr>
              <w:t>Olędzki, J., Tworzydło, D.(</w:t>
            </w:r>
            <w:proofErr w:type="spellStart"/>
            <w:r w:rsidRPr="002270AA">
              <w:rPr>
                <w:color w:val="auto"/>
              </w:rPr>
              <w:t>ed</w:t>
            </w:r>
            <w:proofErr w:type="spellEnd"/>
            <w:r w:rsidRPr="002270AA">
              <w:rPr>
                <w:color w:val="auto"/>
              </w:rPr>
              <w:t xml:space="preserve">)  </w:t>
            </w:r>
            <w:r w:rsidRPr="002270AA">
              <w:rPr>
                <w:i/>
                <w:iCs/>
                <w:color w:val="auto"/>
              </w:rPr>
              <w:t xml:space="preserve">Leksykon Public Relations </w:t>
            </w:r>
            <w:r w:rsidRPr="002270AA">
              <w:rPr>
                <w:color w:val="auto"/>
              </w:rPr>
              <w:t xml:space="preserve">Rzeszów: Wydawnictwo </w:t>
            </w:r>
            <w:proofErr w:type="spellStart"/>
            <w:r w:rsidRPr="002270AA">
              <w:rPr>
                <w:color w:val="auto"/>
              </w:rPr>
              <w:t>Newsline</w:t>
            </w:r>
            <w:proofErr w:type="spellEnd"/>
            <w:r w:rsidRPr="002270AA">
              <w:rPr>
                <w:color w:val="auto"/>
              </w:rPr>
              <w:t xml:space="preserve"> Sp.&amp; Bonus Liber Sp. z o. o. </w:t>
            </w:r>
          </w:p>
          <w:p w:rsidR="002270AA" w:rsidRPr="002270AA" w:rsidRDefault="002270AA" w:rsidP="002270AA">
            <w:pPr>
              <w:pStyle w:val="Nagwek1"/>
              <w:keepLines w:val="0"/>
              <w:numPr>
                <w:ilvl w:val="0"/>
                <w:numId w:val="2"/>
              </w:numPr>
              <w:suppressAutoHyphens/>
              <w:spacing w:before="0" w:line="240" w:lineRule="auto"/>
              <w:rPr>
                <w:rFonts w:eastAsia="Times New Roman"/>
                <w:lang w:eastAsia="pl-PL"/>
              </w:rPr>
            </w:pPr>
            <w:r w:rsidRPr="002270AA">
              <w:rPr>
                <w:rFonts w:ascii="Times New Roman" w:hAnsi="Times New Roman" w:cs="Times New Roman"/>
                <w:color w:val="auto"/>
                <w:sz w:val="24"/>
              </w:rPr>
              <w:t>Stępowski R.  (2016)</w:t>
            </w:r>
            <w:r w:rsidRPr="002270AA">
              <w:rPr>
                <w:rFonts w:ascii="Times New Roman" w:hAnsi="Times New Roman" w:cs="Times New Roman"/>
                <w:i/>
                <w:color w:val="auto"/>
                <w:sz w:val="24"/>
              </w:rPr>
              <w:t xml:space="preserve"> Komunikacja marketingowa 2030. Technologiczna rewolucja i mentalna </w:t>
            </w:r>
            <w:proofErr w:type="spellStart"/>
            <w:r w:rsidRPr="002270AA">
              <w:rPr>
                <w:rFonts w:ascii="Times New Roman" w:hAnsi="Times New Roman" w:cs="Times New Roman"/>
                <w:i/>
                <w:color w:val="auto"/>
                <w:sz w:val="24"/>
              </w:rPr>
              <w:t>ewolucj</w:t>
            </w:r>
            <w:proofErr w:type="spellEnd"/>
          </w:p>
          <w:p w:rsidR="00551CD3" w:rsidRPr="00551CD3" w:rsidRDefault="002270AA" w:rsidP="002270AA">
            <w:pPr>
              <w:pStyle w:val="Nagwek1"/>
              <w:keepLines w:val="0"/>
              <w:numPr>
                <w:ilvl w:val="0"/>
                <w:numId w:val="2"/>
              </w:numPr>
              <w:suppressAutoHyphens/>
              <w:spacing w:before="0" w:line="240" w:lineRule="auto"/>
              <w:rPr>
                <w:rFonts w:eastAsia="Times New Roman"/>
                <w:lang w:eastAsia="pl-PL"/>
              </w:rPr>
            </w:pPr>
            <w:r w:rsidRPr="002270AA">
              <w:rPr>
                <w:rFonts w:ascii="Times New Roman" w:hAnsi="Times New Roman" w:cs="Times New Roman"/>
                <w:color w:val="auto"/>
                <w:sz w:val="24"/>
              </w:rPr>
              <w:t xml:space="preserve">Decker, B. (2010) </w:t>
            </w:r>
            <w:r w:rsidRPr="002270AA">
              <w:rPr>
                <w:rFonts w:ascii="Times New Roman" w:hAnsi="Times New Roman" w:cs="Times New Roman"/>
                <w:i/>
                <w:color w:val="auto"/>
                <w:sz w:val="24"/>
              </w:rPr>
              <w:t>Wystąpienia publiczne. Trening dla menedżerów. polityków i ekspertów PR</w:t>
            </w:r>
            <w:r w:rsidR="00551CD3" w:rsidRPr="002270AA">
              <w:rPr>
                <w:rFonts w:eastAsia="Times New Roman"/>
                <w:color w:val="auto"/>
                <w:sz w:val="18"/>
                <w:lang w:eastAsia="pl-PL"/>
              </w:rPr>
              <w:t xml:space="preserve"> </w:t>
            </w:r>
          </w:p>
        </w:tc>
      </w:tr>
      <w:tr w:rsidR="00551CD3" w:rsidRPr="008976D3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976D3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76D3" w:rsidRPr="008976D3" w:rsidRDefault="002270AA" w:rsidP="008976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76D3">
              <w:rPr>
                <w:rFonts w:eastAsia="Times New Roman"/>
                <w:lang w:eastAsia="pl-PL"/>
              </w:rPr>
              <w:t>Anna Borkowska</w:t>
            </w:r>
            <w:r w:rsidR="008976D3" w:rsidRPr="008976D3">
              <w:rPr>
                <w:rFonts w:eastAsia="Times New Roman"/>
                <w:lang w:eastAsia="pl-PL"/>
              </w:rPr>
              <w:t xml:space="preserve"> </w:t>
            </w:r>
            <w:bookmarkStart w:id="13" w:name="_GoBack"/>
            <w:bookmarkEnd w:id="13"/>
            <w:r w:rsidR="008976D3">
              <w:rPr>
                <w:rFonts w:eastAsia="Times New Roman"/>
                <w:lang w:val="en-US" w:eastAsia="pl-PL"/>
              </w:rPr>
              <w:fldChar w:fldCharType="begin"/>
            </w:r>
            <w:r w:rsidR="008976D3" w:rsidRPr="008976D3">
              <w:rPr>
                <w:rFonts w:eastAsia="Times New Roman"/>
                <w:lang w:eastAsia="pl-PL"/>
              </w:rPr>
              <w:instrText xml:space="preserve"> HYPERLINK "mailto:anna.borkowska@pwr.edu.pl" </w:instrText>
            </w:r>
            <w:r w:rsidR="008976D3">
              <w:rPr>
                <w:rFonts w:eastAsia="Times New Roman"/>
                <w:lang w:val="en-US" w:eastAsia="pl-PL"/>
              </w:rPr>
              <w:fldChar w:fldCharType="separate"/>
            </w:r>
            <w:r w:rsidR="008976D3" w:rsidRPr="008976D3">
              <w:rPr>
                <w:rStyle w:val="Hipercze"/>
                <w:rFonts w:eastAsia="Times New Roman"/>
                <w:lang w:eastAsia="pl-PL"/>
              </w:rPr>
              <w:t>anna.borkowska@pwr.edu.pl</w:t>
            </w:r>
            <w:r w:rsidR="008976D3">
              <w:rPr>
                <w:rFonts w:eastAsia="Times New Roman"/>
                <w:lang w:val="en-US" w:eastAsia="pl-PL"/>
              </w:rPr>
              <w:fldChar w:fldCharType="end"/>
            </w:r>
          </w:p>
        </w:tc>
      </w:tr>
    </w:tbl>
    <w:p w:rsidR="00551CD3" w:rsidRPr="008976D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8976D3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1B74"/>
    <w:multiLevelType w:val="hybridMultilevel"/>
    <w:tmpl w:val="3D8224CA"/>
    <w:lvl w:ilvl="0" w:tplc="C64A8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C2044"/>
    <w:multiLevelType w:val="hybridMultilevel"/>
    <w:tmpl w:val="23527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270AA"/>
    <w:rsid w:val="002302A0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56CC1"/>
    <w:rsid w:val="008976D3"/>
    <w:rsid w:val="008D5923"/>
    <w:rsid w:val="008E023A"/>
    <w:rsid w:val="00946E5B"/>
    <w:rsid w:val="00972B5E"/>
    <w:rsid w:val="009C0D7F"/>
    <w:rsid w:val="00A1635D"/>
    <w:rsid w:val="00A30DD8"/>
    <w:rsid w:val="00A407D8"/>
    <w:rsid w:val="00AA13D5"/>
    <w:rsid w:val="00B3285E"/>
    <w:rsid w:val="00BA602F"/>
    <w:rsid w:val="00C25E8B"/>
    <w:rsid w:val="00CA2DA5"/>
    <w:rsid w:val="00D471EF"/>
    <w:rsid w:val="00D509FD"/>
    <w:rsid w:val="00D5178F"/>
    <w:rsid w:val="00DA3BD4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2270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D471EF"/>
  </w:style>
  <w:style w:type="paragraph" w:customStyle="1" w:styleId="Default">
    <w:name w:val="Default"/>
    <w:rsid w:val="002270AA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2270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897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2270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D471EF"/>
  </w:style>
  <w:style w:type="paragraph" w:customStyle="1" w:styleId="Default">
    <w:name w:val="Default"/>
    <w:rsid w:val="002270AA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2270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897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FE0808B0</Template>
  <TotalTime>17</TotalTime>
  <Pages>4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cp:lastPrinted>2019-01-18T07:41:00Z</cp:lastPrinted>
  <dcterms:created xsi:type="dcterms:W3CDTF">2020-03-31T15:16:00Z</dcterms:created>
  <dcterms:modified xsi:type="dcterms:W3CDTF">2020-03-31T21:14:00Z</dcterms:modified>
</cp:coreProperties>
</file>